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945" w:rsidRPr="00614A6D" w:rsidRDefault="00204945" w:rsidP="00204945">
      <w:pPr>
        <w:jc w:val="center"/>
        <w:rPr>
          <w:b/>
        </w:rPr>
      </w:pPr>
      <w:r w:rsidRPr="00614A6D">
        <w:rPr>
          <w:b/>
        </w:rPr>
        <w:t>Protein Synthesis</w:t>
      </w:r>
    </w:p>
    <w:p w:rsidR="00204945" w:rsidRDefault="00204945">
      <w:r>
        <w:t>Know structures, functions, and locations in the cell of the following:</w:t>
      </w:r>
    </w:p>
    <w:p w:rsidR="0022042B" w:rsidRDefault="00204945" w:rsidP="00204945">
      <w:pPr>
        <w:pStyle w:val="ListParagraph"/>
        <w:numPr>
          <w:ilvl w:val="0"/>
          <w:numId w:val="1"/>
        </w:numPr>
      </w:pPr>
      <w:r>
        <w:t>DNA</w:t>
      </w:r>
    </w:p>
    <w:p w:rsidR="00204945" w:rsidRDefault="00204945" w:rsidP="00204945">
      <w:pPr>
        <w:pStyle w:val="ListParagraph"/>
        <w:numPr>
          <w:ilvl w:val="0"/>
          <w:numId w:val="1"/>
        </w:numPr>
      </w:pPr>
      <w:r>
        <w:t>mRNA</w:t>
      </w:r>
    </w:p>
    <w:p w:rsidR="00204945" w:rsidRDefault="00204945" w:rsidP="00204945">
      <w:pPr>
        <w:pStyle w:val="ListParagraph"/>
        <w:numPr>
          <w:ilvl w:val="0"/>
          <w:numId w:val="1"/>
        </w:numPr>
      </w:pPr>
      <w:proofErr w:type="spellStart"/>
      <w:r>
        <w:t>rRNA</w:t>
      </w:r>
      <w:proofErr w:type="spellEnd"/>
    </w:p>
    <w:p w:rsidR="00204945" w:rsidRDefault="00204945" w:rsidP="00204945">
      <w:pPr>
        <w:pStyle w:val="ListParagraph"/>
        <w:numPr>
          <w:ilvl w:val="0"/>
          <w:numId w:val="1"/>
        </w:numPr>
      </w:pPr>
      <w:proofErr w:type="spellStart"/>
      <w:r>
        <w:t>tRNA</w:t>
      </w:r>
      <w:proofErr w:type="spellEnd"/>
    </w:p>
    <w:p w:rsidR="00614A6D" w:rsidRDefault="00614A6D" w:rsidP="00614A6D">
      <w:pPr>
        <w:pStyle w:val="ListParagraph"/>
      </w:pPr>
    </w:p>
    <w:p w:rsidR="00614A6D" w:rsidRDefault="00614A6D" w:rsidP="00614A6D">
      <w:pPr>
        <w:pStyle w:val="ListParagraph"/>
      </w:pPr>
    </w:p>
    <w:p w:rsidR="00614A6D" w:rsidRDefault="00614A6D" w:rsidP="00614A6D">
      <w:pPr>
        <w:pStyle w:val="ListParagraph"/>
      </w:pPr>
      <w:r>
        <w:t>Codons</w:t>
      </w:r>
    </w:p>
    <w:p w:rsidR="00614A6D" w:rsidRDefault="00614A6D" w:rsidP="00614A6D">
      <w:pPr>
        <w:pStyle w:val="ListParagraph"/>
      </w:pPr>
      <w:r>
        <w:t>Anticodons</w:t>
      </w:r>
      <w:bookmarkStart w:id="0" w:name="_GoBack"/>
      <w:bookmarkEnd w:id="0"/>
    </w:p>
    <w:p w:rsidR="00614A6D" w:rsidRDefault="00614A6D" w:rsidP="00614A6D">
      <w:pPr>
        <w:pStyle w:val="ListParagraph"/>
      </w:pPr>
    </w:p>
    <w:p w:rsidR="00614A6D" w:rsidRDefault="00614A6D" w:rsidP="00614A6D">
      <w:pPr>
        <w:pStyle w:val="ListParagraph"/>
      </w:pPr>
      <w:r>
        <w:t>Amino acids</w:t>
      </w:r>
    </w:p>
    <w:p w:rsidR="00614A6D" w:rsidRDefault="00614A6D" w:rsidP="00614A6D">
      <w:pPr>
        <w:pStyle w:val="ListParagraph"/>
      </w:pPr>
      <w:r>
        <w:t xml:space="preserve">Proteins </w:t>
      </w:r>
    </w:p>
    <w:sectPr w:rsidR="00614A6D" w:rsidSect="002049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D60E9"/>
    <w:multiLevelType w:val="hybridMultilevel"/>
    <w:tmpl w:val="44341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945"/>
    <w:rsid w:val="00125435"/>
    <w:rsid w:val="00204945"/>
    <w:rsid w:val="0022042B"/>
    <w:rsid w:val="0061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373227-D0EE-44F3-9B03-36AE3F19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2015-02-04T01:59:00Z</dcterms:created>
  <dcterms:modified xsi:type="dcterms:W3CDTF">2015-02-04T07:32:00Z</dcterms:modified>
</cp:coreProperties>
</file>